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57B" w:rsidRPr="00DD257B" w:rsidRDefault="00DD257B" w:rsidP="00DD257B">
      <w:pPr>
        <w:shd w:val="clear" w:color="auto" w:fill="FFFFFF"/>
        <w:spacing w:before="750" w:after="525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44588"/>
          <w:kern w:val="36"/>
          <w:sz w:val="45"/>
          <w:szCs w:val="45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44588"/>
          <w:kern w:val="36"/>
          <w:sz w:val="45"/>
          <w:szCs w:val="45"/>
          <w:lang w:eastAsia="ru-RU"/>
        </w:rPr>
        <w:t>У</w:t>
      </w:r>
      <w:bookmarkStart w:id="0" w:name="_GoBack"/>
      <w:bookmarkEnd w:id="0"/>
      <w:r w:rsidRPr="00DD257B">
        <w:rPr>
          <w:rFonts w:ascii="Times New Roman" w:eastAsia="Times New Roman" w:hAnsi="Times New Roman" w:cs="Times New Roman"/>
          <w:b/>
          <w:bCs/>
          <w:color w:val="044588"/>
          <w:kern w:val="36"/>
          <w:sz w:val="45"/>
          <w:szCs w:val="45"/>
          <w:lang w:eastAsia="ru-RU"/>
        </w:rPr>
        <w:t>чимся радоваться жизни</w:t>
      </w:r>
    </w:p>
    <w:p w:rsidR="00DD257B" w:rsidRPr="00DD257B" w:rsidRDefault="00DD257B" w:rsidP="00DD257B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DD257B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162368" cy="2714625"/>
            <wp:effectExtent l="0" t="0" r="0" b="0"/>
            <wp:docPr id="1" name="Рисунок 1" descr="https://telefon-doveria.ru/wp-content/uploads/2024/03/Snimok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lefon-doveria.ru/wp-content/uploads/2024/03/Snimok-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26" cy="272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57B" w:rsidRPr="00DD257B" w:rsidRDefault="00DD257B" w:rsidP="00DD257B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DD257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Есть ребята, для которых и погода всегда «нелетная», и кружки не в то время работают, и экскурсии неинтересные, и одежда неудобная, и мамины просьбы всегда «не в кассу» — в общем, нет радости в жизни… Так и живут </w:t>
      </w:r>
      <w:proofErr w:type="gramStart"/>
      <w:r w:rsidRPr="00DD257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они</w:t>
      </w:r>
      <w:proofErr w:type="gramEnd"/>
      <w:r w:rsidRPr="00DD257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— недовольные и раздражённые. Почему так происходит?</w:t>
      </w:r>
    </w:p>
    <w:p w:rsidR="00DD257B" w:rsidRPr="00DD257B" w:rsidRDefault="00DD257B" w:rsidP="00DD257B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DD257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Часто твои сверстники просто не знают, откуда берется радость. Для многих она там, где «всё идеально» — телефон без ограничений, родители исполняют все желания, школа без оценок и уроков…</w:t>
      </w:r>
    </w:p>
    <w:p w:rsidR="00DD257B" w:rsidRPr="00DD257B" w:rsidRDefault="00DD257B" w:rsidP="00DD257B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DD257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На самом деле «генератор радости» у людей внутри, и ты тоже можешь его запустить: сначала находишь причины радоваться, а потом поводов для этого становится больше. Так тренируется радость.</w:t>
      </w:r>
    </w:p>
    <w:p w:rsidR="00DD257B" w:rsidRPr="00DD257B" w:rsidRDefault="00DD257B" w:rsidP="00DD257B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DD257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Если у тебя появляется тенденция к нытью, знай: изменить отношение к жизни можно только самому — как на позитив, так и на негатив. Но лучше жить с добром к себе, правда?</w:t>
      </w:r>
    </w:p>
    <w:p w:rsidR="00DD257B" w:rsidRPr="00DD257B" w:rsidRDefault="00DD257B" w:rsidP="00DD257B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DD257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Весна – пора пробуждения и расцвета природы, воодушевления, радости — самое время начать бороться с плохим настроением и учиться радоваться жизни!</w:t>
      </w:r>
    </w:p>
    <w:p w:rsidR="00DD257B" w:rsidRPr="00DD257B" w:rsidRDefault="00DD257B" w:rsidP="00DD257B">
      <w:pPr>
        <w:numPr>
          <w:ilvl w:val="0"/>
          <w:numId w:val="1"/>
        </w:numPr>
        <w:shd w:val="clear" w:color="auto" w:fill="FFFFFF"/>
        <w:spacing w:after="75" w:line="330" w:lineRule="atLeast"/>
        <w:ind w:left="30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DD257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Замечай хорошее — везде и всюду.</w:t>
      </w:r>
    </w:p>
    <w:p w:rsidR="00DD257B" w:rsidRPr="00DD257B" w:rsidRDefault="00DD257B" w:rsidP="00DD257B">
      <w:pPr>
        <w:numPr>
          <w:ilvl w:val="0"/>
          <w:numId w:val="1"/>
        </w:numPr>
        <w:shd w:val="clear" w:color="auto" w:fill="FFFFFF"/>
        <w:spacing w:after="75" w:line="330" w:lineRule="atLeast"/>
        <w:ind w:left="30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DD257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Быстро адаптируйся к переменам — жалеть о прошлом комфорте можно бесконечно, только толку в этом нет. Жизнь — только настоящее время! К тому же, благодаря переменам, ты учишься новому и личностно растёшь.</w:t>
      </w:r>
    </w:p>
    <w:p w:rsidR="00DD257B" w:rsidRPr="00DD257B" w:rsidRDefault="00DD257B" w:rsidP="00DD257B">
      <w:pPr>
        <w:numPr>
          <w:ilvl w:val="0"/>
          <w:numId w:val="1"/>
        </w:numPr>
        <w:shd w:val="clear" w:color="auto" w:fill="FFFFFF"/>
        <w:spacing w:after="75" w:line="330" w:lineRule="atLeast"/>
        <w:ind w:left="30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DD257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lastRenderedPageBreak/>
        <w:t>Не застревай в переживаниях. Негатив сильнее отпечатывается в памяти, и если сосредоточиться на неприятностях, то мир покажется злым и опасным. Так, захваченный тревожной мыслью, ты вряд ли обратишь внимание на закат или красивые облака.</w:t>
      </w:r>
    </w:p>
    <w:p w:rsidR="00DD257B" w:rsidRPr="00DD257B" w:rsidRDefault="00DD257B" w:rsidP="00DD257B">
      <w:pPr>
        <w:numPr>
          <w:ilvl w:val="0"/>
          <w:numId w:val="1"/>
        </w:numPr>
        <w:shd w:val="clear" w:color="auto" w:fill="FFFFFF"/>
        <w:spacing w:after="75" w:line="330" w:lineRule="atLeast"/>
        <w:ind w:left="30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DD257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Разберись в себе — понимание индивидуальных черт и особенностей позволит тебе сосредоточиться на том, что приносит радость.</w:t>
      </w:r>
    </w:p>
    <w:p w:rsidR="00DD257B" w:rsidRPr="00DD257B" w:rsidRDefault="00DD257B" w:rsidP="00DD257B">
      <w:pPr>
        <w:numPr>
          <w:ilvl w:val="0"/>
          <w:numId w:val="1"/>
        </w:numPr>
        <w:shd w:val="clear" w:color="auto" w:fill="FFFFFF"/>
        <w:spacing w:after="75" w:line="330" w:lineRule="atLeast"/>
        <w:ind w:left="30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DD257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Приучись «тормозить», чтобы получать удовольствие от настоящего момента, от простых вещей — посмотреть на небо, поиграть с питомцем, испечь пирог, почитать интересную книгу.</w:t>
      </w:r>
    </w:p>
    <w:p w:rsidR="00DD257B" w:rsidRPr="00DD257B" w:rsidRDefault="00DD257B" w:rsidP="00DD257B">
      <w:pPr>
        <w:numPr>
          <w:ilvl w:val="0"/>
          <w:numId w:val="1"/>
        </w:numPr>
        <w:shd w:val="clear" w:color="auto" w:fill="FFFFFF"/>
        <w:spacing w:after="75" w:line="330" w:lineRule="atLeast"/>
        <w:ind w:left="30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DD257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Снижай зависимость от телефона, Интернета, развлечений. Чем чаще стимулировать удовольствие играми и видео, тем сильнее возникает зависимость, а радости становится меньше.</w:t>
      </w:r>
    </w:p>
    <w:p w:rsidR="00DD257B" w:rsidRPr="00DD257B" w:rsidRDefault="00DD257B" w:rsidP="00DD257B">
      <w:pPr>
        <w:numPr>
          <w:ilvl w:val="0"/>
          <w:numId w:val="1"/>
        </w:numPr>
        <w:shd w:val="clear" w:color="auto" w:fill="FFFFFF"/>
        <w:spacing w:after="75" w:line="330" w:lineRule="atLeast"/>
        <w:ind w:left="30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DD257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Расстанься с привычкой ожидания. Фраза «Я буду доволен/счастлив, когда…» не дает возможности радоваться. Если постоянно ждать выходных, каникул, лета, что кто-то внимание обратит, то все остальные радости проскочат мимо, а когда долгожданное событие все-таки наступит, радость от него будет недолгой — гораздо короче ожидания.</w:t>
      </w:r>
    </w:p>
    <w:p w:rsidR="00DD257B" w:rsidRDefault="00DD257B" w:rsidP="00DD257B">
      <w:pPr>
        <w:shd w:val="clear" w:color="auto" w:fill="FFFFFF"/>
        <w:spacing w:after="0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DD257B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Упражнение «Улыбка»</w:t>
      </w:r>
      <w:r w:rsidRPr="00DD257B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 рекомендуется делать утром, но его можно выполнять, когда грустно — вне зависимости от времени суток. В теплое время года хорошо выйти на балкон или открыть окно.  Закрой глаза, глубоко вдохни через нос, на несколько секунд задержав дыхание, растяни губы в улыбке. Почувствуй, как улыбка распространяется по всему телу теплом. На выдохе медленно открой глаза. Повторить три — четыре раза.</w:t>
      </w:r>
    </w:p>
    <w:p w:rsidR="00DD257B" w:rsidRDefault="00DD257B" w:rsidP="00DD257B">
      <w:pPr>
        <w:shd w:val="clear" w:color="auto" w:fill="FFFFFF"/>
        <w:spacing w:after="0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DD257B" w:rsidRPr="00DD257B" w:rsidRDefault="00DD257B" w:rsidP="00DD257B">
      <w:pPr>
        <w:shd w:val="clear" w:color="auto" w:fill="FFFFFF"/>
        <w:spacing w:after="0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DD257B">
        <w:rPr>
          <w:rFonts w:ascii="Helvetica" w:eastAsia="Times New Roman" w:hAnsi="Helvetica" w:cs="Helvetica"/>
          <w:i/>
          <w:iCs/>
          <w:color w:val="000000"/>
          <w:sz w:val="26"/>
          <w:szCs w:val="26"/>
          <w:lang w:eastAsia="ru-RU"/>
        </w:rPr>
        <w:t>Временные трудности? Не знаешь, как поступить? Звони 8 800 2000 122 — психологи Детского телефона доверия готовы тебе помочь!</w:t>
      </w:r>
    </w:p>
    <w:p w:rsidR="0022512E" w:rsidRDefault="0022512E"/>
    <w:sectPr w:rsidR="00225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D3723"/>
    <w:multiLevelType w:val="multilevel"/>
    <w:tmpl w:val="CEC88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CBB"/>
    <w:rsid w:val="0022512E"/>
    <w:rsid w:val="009C0CBB"/>
    <w:rsid w:val="00DD257B"/>
    <w:rsid w:val="00F04B05"/>
    <w:rsid w:val="00FD4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5E3416-E641-4113-AA81-7E0262C46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D25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25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D2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D257B"/>
    <w:rPr>
      <w:b/>
      <w:bCs/>
    </w:rPr>
  </w:style>
  <w:style w:type="character" w:styleId="a5">
    <w:name w:val="Emphasis"/>
    <w:basedOn w:val="a0"/>
    <w:uiPriority w:val="20"/>
    <w:qFormat/>
    <w:rsid w:val="00DD25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82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1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39327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72667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417</Words>
  <Characters>2383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2024-10-06T16:25:00Z</dcterms:created>
  <dcterms:modified xsi:type="dcterms:W3CDTF">2024-10-06T16:27:00Z</dcterms:modified>
</cp:coreProperties>
</file>